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844" w:rsidRPr="002037A7" w:rsidRDefault="00075844" w:rsidP="00075844">
      <w:pPr>
        <w:pStyle w:val="NoSpacing"/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</w:pPr>
      <w:r w:rsidRPr="002037A7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IZVJEŠĆE O RADU UČENIČKE ZADRUGE</w:t>
      </w:r>
    </w:p>
    <w:p w:rsidR="00075844" w:rsidRPr="002037A7" w:rsidRDefault="00075844" w:rsidP="00075844">
      <w:pPr>
        <w:pStyle w:val="NoSpacing"/>
        <w:rPr>
          <w:rFonts w:ascii="Avenir Book" w:hAnsi="Avenir Book"/>
          <w:color w:val="2F5496" w:themeColor="accent1" w:themeShade="BF"/>
          <w:sz w:val="24"/>
          <w:szCs w:val="24"/>
        </w:rPr>
      </w:pPr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 xml:space="preserve">period </w:t>
      </w:r>
      <w:proofErr w:type="spellStart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>od</w:t>
      </w:r>
      <w:proofErr w:type="spellEnd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 xml:space="preserve"> </w:t>
      </w:r>
      <w:proofErr w:type="spellStart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>županijske</w:t>
      </w:r>
      <w:proofErr w:type="spellEnd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 xml:space="preserve"> </w:t>
      </w:r>
      <w:proofErr w:type="spellStart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>smotre</w:t>
      </w:r>
      <w:proofErr w:type="spellEnd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 xml:space="preserve"> 2025. do </w:t>
      </w:r>
      <w:proofErr w:type="spellStart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>županijske</w:t>
      </w:r>
      <w:proofErr w:type="spellEnd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 xml:space="preserve"> </w:t>
      </w:r>
      <w:proofErr w:type="spellStart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>smotre</w:t>
      </w:r>
      <w:proofErr w:type="spellEnd"/>
      <w:r w:rsidRPr="002037A7">
        <w:rPr>
          <w:rFonts w:ascii="Avenir Book" w:hAnsi="Avenir Book"/>
          <w:color w:val="2F5496" w:themeColor="accent1" w:themeShade="BF"/>
          <w:sz w:val="24"/>
          <w:szCs w:val="24"/>
        </w:rPr>
        <w:t xml:space="preserve"> 2026. </w:t>
      </w:r>
    </w:p>
    <w:p w:rsidR="00075844" w:rsidRPr="009B3043" w:rsidRDefault="00075844" w:rsidP="00075844">
      <w:pPr>
        <w:pStyle w:val="NoSpacing"/>
        <w:rPr>
          <w:rFonts w:ascii="Avenir Book" w:hAnsi="Avenir Book"/>
          <w:color w:val="2F5496" w:themeColor="accent1" w:themeShade="BF"/>
        </w:rPr>
      </w:pPr>
      <w:r w:rsidRPr="009B3043">
        <w:rPr>
          <w:rFonts w:ascii="Avenir Book" w:hAnsi="Avenir Book"/>
          <w:color w:val="2F5496" w:themeColor="accent1" w:themeShade="BF"/>
        </w:rPr>
        <w:t>__________________________________________________________________________</w:t>
      </w:r>
    </w:p>
    <w:p w:rsidR="00075844" w:rsidRDefault="00075844" w:rsidP="00075844">
      <w:pPr>
        <w:pStyle w:val="NoSpacing"/>
        <w:rPr>
          <w:rFonts w:ascii="Avenir Book" w:hAnsi="Avenir Book"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075844" w:rsidRPr="009B3043" w:rsidTr="00B24B65">
        <w:trPr>
          <w:trHeight w:val="619"/>
        </w:trPr>
        <w:tc>
          <w:tcPr>
            <w:tcW w:w="10632" w:type="dxa"/>
          </w:tcPr>
          <w:p w:rsidR="00075844" w:rsidRPr="009B3043" w:rsidRDefault="00075844" w:rsidP="00B24B65">
            <w:pPr>
              <w:pStyle w:val="NoSpacing"/>
              <w:rPr>
                <w:rFonts w:ascii="Avenir Book" w:hAnsi="Avenir Book"/>
              </w:rPr>
            </w:pPr>
            <w:proofErr w:type="spellStart"/>
            <w:r w:rsidRPr="009B3043">
              <w:rPr>
                <w:rFonts w:ascii="Avenir Book" w:hAnsi="Avenir Book"/>
              </w:rPr>
              <w:t>Učenička</w:t>
            </w:r>
            <w:proofErr w:type="spellEnd"/>
            <w:r w:rsidRPr="009B3043">
              <w:rPr>
                <w:rFonts w:ascii="Avenir Book" w:hAnsi="Avenir Book"/>
              </w:rPr>
              <w:t xml:space="preserve"> zadruga: </w:t>
            </w:r>
          </w:p>
        </w:tc>
      </w:tr>
      <w:tr w:rsidR="00075844" w:rsidRPr="009B3043" w:rsidTr="00B24B65">
        <w:trPr>
          <w:trHeight w:val="556"/>
        </w:trPr>
        <w:tc>
          <w:tcPr>
            <w:tcW w:w="10632" w:type="dxa"/>
          </w:tcPr>
          <w:p w:rsidR="00075844" w:rsidRPr="009B3043" w:rsidRDefault="00075844" w:rsidP="00B24B65">
            <w:pPr>
              <w:pStyle w:val="NoSpacing"/>
              <w:rPr>
                <w:rFonts w:ascii="Avenir Book" w:hAnsi="Avenir Book"/>
              </w:rPr>
            </w:pPr>
            <w:proofErr w:type="spellStart"/>
            <w:r w:rsidRPr="009B3043">
              <w:rPr>
                <w:rFonts w:ascii="Avenir Book" w:hAnsi="Avenir Book"/>
              </w:rPr>
              <w:t>Odgojno-obrazovna</w:t>
            </w:r>
            <w:proofErr w:type="spellEnd"/>
            <w:r w:rsidRPr="009B3043">
              <w:rPr>
                <w:rFonts w:ascii="Avenir Book" w:hAnsi="Avenir Book"/>
              </w:rPr>
              <w:t xml:space="preserve"> </w:t>
            </w:r>
            <w:proofErr w:type="spellStart"/>
            <w:r w:rsidRPr="009B3043">
              <w:rPr>
                <w:rFonts w:ascii="Avenir Book" w:hAnsi="Avenir Book"/>
              </w:rPr>
              <w:t>ustanova</w:t>
            </w:r>
            <w:proofErr w:type="spellEnd"/>
            <w:r w:rsidRPr="009B3043">
              <w:rPr>
                <w:rFonts w:ascii="Avenir Book" w:hAnsi="Avenir Book"/>
              </w:rPr>
              <w:t xml:space="preserve">: </w:t>
            </w:r>
          </w:p>
        </w:tc>
      </w:tr>
      <w:tr w:rsidR="00075844" w:rsidRPr="009B3043" w:rsidTr="00B24B65">
        <w:trPr>
          <w:trHeight w:val="550"/>
        </w:trPr>
        <w:tc>
          <w:tcPr>
            <w:tcW w:w="10632" w:type="dxa"/>
          </w:tcPr>
          <w:p w:rsidR="00075844" w:rsidRPr="009B3043" w:rsidRDefault="00075844" w:rsidP="00B24B65">
            <w:pPr>
              <w:pStyle w:val="NoSpacing"/>
              <w:rPr>
                <w:rFonts w:ascii="Avenir Book" w:hAnsi="Avenir Book"/>
              </w:rPr>
            </w:pPr>
            <w:proofErr w:type="spellStart"/>
            <w:r w:rsidRPr="009B3043">
              <w:rPr>
                <w:rFonts w:ascii="Avenir Book" w:hAnsi="Avenir Book"/>
              </w:rPr>
              <w:t>Godina</w:t>
            </w:r>
            <w:proofErr w:type="spellEnd"/>
            <w:r w:rsidRPr="009B3043">
              <w:rPr>
                <w:rFonts w:ascii="Avenir Book" w:hAnsi="Avenir Book"/>
              </w:rPr>
              <w:t xml:space="preserve"> </w:t>
            </w:r>
            <w:proofErr w:type="spellStart"/>
            <w:r w:rsidRPr="009B3043">
              <w:rPr>
                <w:rFonts w:ascii="Avenir Book" w:hAnsi="Avenir Book"/>
              </w:rPr>
              <w:t>osnutka</w:t>
            </w:r>
            <w:proofErr w:type="spellEnd"/>
            <w:r w:rsidRPr="009B3043">
              <w:rPr>
                <w:rFonts w:ascii="Avenir Book" w:hAnsi="Avenir Book"/>
              </w:rPr>
              <w:t xml:space="preserve">:  </w:t>
            </w:r>
          </w:p>
        </w:tc>
      </w:tr>
      <w:tr w:rsidR="00075844" w:rsidRPr="009B3043" w:rsidTr="00B24B65">
        <w:trPr>
          <w:trHeight w:val="558"/>
        </w:trPr>
        <w:tc>
          <w:tcPr>
            <w:tcW w:w="10632" w:type="dxa"/>
          </w:tcPr>
          <w:p w:rsidR="00075844" w:rsidRPr="009B3043" w:rsidRDefault="00075844" w:rsidP="00B24B65">
            <w:pPr>
              <w:pStyle w:val="NoSpacing"/>
              <w:rPr>
                <w:rFonts w:ascii="Avenir Book" w:hAnsi="Avenir Book"/>
              </w:rPr>
            </w:pPr>
            <w:proofErr w:type="spellStart"/>
            <w:r w:rsidRPr="009B3043">
              <w:rPr>
                <w:rFonts w:ascii="Avenir Book" w:hAnsi="Avenir Book"/>
              </w:rPr>
              <w:t>Adresa</w:t>
            </w:r>
            <w:proofErr w:type="spellEnd"/>
            <w:r w:rsidRPr="009B3043">
              <w:rPr>
                <w:rFonts w:ascii="Avenir Book" w:hAnsi="Avenir Book"/>
              </w:rPr>
              <w:t xml:space="preserve"> (</w:t>
            </w:r>
            <w:proofErr w:type="spellStart"/>
            <w:r w:rsidRPr="009B3043">
              <w:rPr>
                <w:rFonts w:ascii="Avenir Book" w:hAnsi="Avenir Book"/>
              </w:rPr>
              <w:t>pošt</w:t>
            </w:r>
            <w:proofErr w:type="spellEnd"/>
            <w:r w:rsidRPr="009B3043">
              <w:rPr>
                <w:rFonts w:ascii="Avenir Book" w:hAnsi="Avenir Book"/>
              </w:rPr>
              <w:t xml:space="preserve">. br., </w:t>
            </w:r>
            <w:proofErr w:type="spellStart"/>
            <w:r w:rsidRPr="009B3043">
              <w:rPr>
                <w:rFonts w:ascii="Avenir Book" w:hAnsi="Avenir Book"/>
              </w:rPr>
              <w:t>mjesto</w:t>
            </w:r>
            <w:proofErr w:type="spellEnd"/>
            <w:r w:rsidRPr="009B3043">
              <w:rPr>
                <w:rFonts w:ascii="Avenir Book" w:hAnsi="Avenir Book"/>
              </w:rPr>
              <w:t xml:space="preserve">, </w:t>
            </w:r>
            <w:proofErr w:type="spellStart"/>
            <w:r w:rsidRPr="009B3043">
              <w:rPr>
                <w:rFonts w:ascii="Avenir Book" w:hAnsi="Avenir Book"/>
              </w:rPr>
              <w:t>ulica</w:t>
            </w:r>
            <w:proofErr w:type="spellEnd"/>
            <w:r w:rsidRPr="009B3043">
              <w:rPr>
                <w:rFonts w:ascii="Avenir Book" w:hAnsi="Avenir Book"/>
              </w:rPr>
              <w:t xml:space="preserve"> </w:t>
            </w:r>
            <w:proofErr w:type="spellStart"/>
            <w:r w:rsidRPr="009B3043">
              <w:rPr>
                <w:rFonts w:ascii="Avenir Book" w:hAnsi="Avenir Book"/>
              </w:rPr>
              <w:t>i</w:t>
            </w:r>
            <w:proofErr w:type="spellEnd"/>
            <w:r w:rsidRPr="009B3043">
              <w:rPr>
                <w:rFonts w:ascii="Avenir Book" w:hAnsi="Avenir Book"/>
              </w:rPr>
              <w:t xml:space="preserve"> </w:t>
            </w:r>
            <w:proofErr w:type="spellStart"/>
            <w:r w:rsidRPr="009B3043">
              <w:rPr>
                <w:rFonts w:ascii="Avenir Book" w:hAnsi="Avenir Book"/>
              </w:rPr>
              <w:t>broj</w:t>
            </w:r>
            <w:proofErr w:type="spellEnd"/>
            <w:r w:rsidRPr="009B3043">
              <w:rPr>
                <w:rFonts w:ascii="Avenir Book" w:hAnsi="Avenir Book"/>
              </w:rPr>
              <w:t xml:space="preserve">): </w:t>
            </w:r>
          </w:p>
        </w:tc>
      </w:tr>
      <w:tr w:rsidR="00075844" w:rsidRPr="009B3043" w:rsidTr="00B24B65">
        <w:trPr>
          <w:trHeight w:val="566"/>
        </w:trPr>
        <w:tc>
          <w:tcPr>
            <w:tcW w:w="10632" w:type="dxa"/>
          </w:tcPr>
          <w:p w:rsidR="00075844" w:rsidRPr="009B3043" w:rsidRDefault="00075844" w:rsidP="00B24B65">
            <w:pPr>
              <w:pStyle w:val="NoSpacing"/>
              <w:rPr>
                <w:rFonts w:ascii="Avenir Book" w:hAnsi="Avenir Book"/>
              </w:rPr>
            </w:pPr>
            <w:proofErr w:type="spellStart"/>
            <w:r w:rsidRPr="009B3043">
              <w:rPr>
                <w:rFonts w:ascii="Avenir Book" w:hAnsi="Avenir Book"/>
              </w:rPr>
              <w:t>Telefon</w:t>
            </w:r>
            <w:proofErr w:type="spellEnd"/>
            <w:r w:rsidRPr="009B3043">
              <w:rPr>
                <w:rFonts w:ascii="Avenir Book" w:hAnsi="Avenir Book"/>
              </w:rPr>
              <w:t xml:space="preserve">: </w:t>
            </w:r>
          </w:p>
        </w:tc>
      </w:tr>
      <w:tr w:rsidR="00075844" w:rsidRPr="009B3043" w:rsidTr="00B24B65">
        <w:trPr>
          <w:trHeight w:val="546"/>
        </w:trPr>
        <w:tc>
          <w:tcPr>
            <w:tcW w:w="10632" w:type="dxa"/>
          </w:tcPr>
          <w:p w:rsidR="00075844" w:rsidRPr="009B3043" w:rsidRDefault="00075844" w:rsidP="00B24B65">
            <w:pPr>
              <w:pStyle w:val="NoSpacing"/>
              <w:rPr>
                <w:rFonts w:ascii="Avenir Book" w:hAnsi="Avenir Book"/>
              </w:rPr>
            </w:pPr>
            <w:r w:rsidRPr="009B3043">
              <w:rPr>
                <w:rFonts w:ascii="Avenir Book" w:hAnsi="Avenir Book"/>
              </w:rPr>
              <w:t xml:space="preserve">Mail:  </w:t>
            </w:r>
          </w:p>
        </w:tc>
      </w:tr>
    </w:tbl>
    <w:p w:rsidR="00075844" w:rsidRDefault="00075844" w:rsidP="00075844">
      <w:pPr>
        <w:pStyle w:val="NoSpacing"/>
        <w:rPr>
          <w:rFonts w:ascii="Avenir Book" w:hAnsi="Avenir Book"/>
          <w:color w:val="2F5496" w:themeColor="accent1" w:themeShade="BF"/>
        </w:rPr>
      </w:pPr>
    </w:p>
    <w:p w:rsidR="00075844" w:rsidRPr="002037A7" w:rsidRDefault="00075844" w:rsidP="00075844">
      <w:pPr>
        <w:pStyle w:val="NoSpacing"/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</w:pPr>
      <w:r w:rsidRPr="002037A7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STRUKTURA UČENIČKE ZADRUGE</w:t>
      </w:r>
    </w:p>
    <w:p w:rsidR="00075844" w:rsidRPr="00FB3C34" w:rsidRDefault="00075844" w:rsidP="00075844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:rsidR="00075844" w:rsidRPr="00777A59" w:rsidRDefault="00075844" w:rsidP="00075844">
      <w:pPr>
        <w:pStyle w:val="NoSpacing"/>
        <w:rPr>
          <w:rFonts w:ascii="Avenir Book" w:hAnsi="Avenir Book"/>
          <w:b/>
          <w:bCs/>
          <w:sz w:val="20"/>
          <w:szCs w:val="20"/>
        </w:rPr>
      </w:pPr>
      <w:r w:rsidRPr="00777A59">
        <w:rPr>
          <w:rFonts w:ascii="Avenir Book" w:hAnsi="Avenir Book"/>
          <w:b/>
          <w:bCs/>
          <w:sz w:val="20"/>
          <w:szCs w:val="20"/>
        </w:rPr>
        <w:t xml:space="preserve">    </w:t>
      </w:r>
      <w:proofErr w:type="spellStart"/>
      <w:r w:rsidRPr="00777A59">
        <w:rPr>
          <w:rFonts w:ascii="Avenir Book" w:hAnsi="Avenir Book"/>
          <w:b/>
          <w:bCs/>
          <w:sz w:val="20"/>
          <w:szCs w:val="20"/>
        </w:rPr>
        <w:t>tablica</w:t>
      </w:r>
      <w:proofErr w:type="spellEnd"/>
      <w:r w:rsidRPr="00777A59">
        <w:rPr>
          <w:rFonts w:ascii="Avenir Book" w:hAnsi="Avenir Book"/>
          <w:b/>
          <w:bCs/>
          <w:sz w:val="20"/>
          <w:szCs w:val="20"/>
        </w:rPr>
        <w:t xml:space="preserve"> 1 </w:t>
      </w:r>
    </w:p>
    <w:tbl>
      <w:tblPr>
        <w:tblW w:w="10628" w:type="dxa"/>
        <w:tblInd w:w="-998" w:type="dxa"/>
        <w:tblCellMar>
          <w:top w:w="50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2501"/>
        <w:gridCol w:w="3170"/>
        <w:gridCol w:w="1421"/>
        <w:gridCol w:w="3536"/>
      </w:tblGrid>
      <w:tr w:rsidR="00075844" w:rsidRPr="00FB3C34" w:rsidTr="00B24B65">
        <w:trPr>
          <w:trHeight w:val="746"/>
        </w:trPr>
        <w:tc>
          <w:tcPr>
            <w:tcW w:w="2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Područje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rada</w:t>
            </w:r>
            <w:proofErr w:type="spellEnd"/>
            <w:r w:rsidRPr="00777A59">
              <w:rPr>
                <w:rFonts w:ascii="Avenir Book" w:hAnsi="Avenir Book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Naziv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sekcije</w:t>
            </w:r>
            <w:proofErr w:type="spellEnd"/>
          </w:p>
        </w:tc>
        <w:tc>
          <w:tcPr>
            <w:tcW w:w="1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Broj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zadrugara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>/ki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Ime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prezime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voditelja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/ice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sekcije</w:t>
            </w:r>
            <w:proofErr w:type="spellEnd"/>
          </w:p>
        </w:tc>
      </w:tr>
      <w:tr w:rsidR="00075844" w:rsidRPr="00FB3C34" w:rsidTr="00B24B65">
        <w:trPr>
          <w:trHeight w:val="512"/>
        </w:trPr>
        <w:tc>
          <w:tcPr>
            <w:tcW w:w="2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528"/>
        </w:trPr>
        <w:tc>
          <w:tcPr>
            <w:tcW w:w="2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511"/>
        </w:trPr>
        <w:tc>
          <w:tcPr>
            <w:tcW w:w="2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590"/>
        </w:trPr>
        <w:tc>
          <w:tcPr>
            <w:tcW w:w="2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</w:tbl>
    <w:p w:rsidR="00075844" w:rsidRPr="00075844" w:rsidRDefault="00075844" w:rsidP="00075844">
      <w:pPr>
        <w:pStyle w:val="NoSpacing"/>
        <w:jc w:val="center"/>
        <w:rPr>
          <w:rFonts w:ascii="Avenir Book" w:hAnsi="Avenir Book"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>*</w:t>
      </w:r>
      <w:proofErr w:type="spellStart"/>
      <w:r w:rsidRPr="00FB3C34">
        <w:rPr>
          <w:rFonts w:ascii="Avenir Book" w:hAnsi="Avenir Book"/>
          <w:sz w:val="20"/>
          <w:szCs w:val="20"/>
        </w:rPr>
        <w:t>Područje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FB3C34">
        <w:rPr>
          <w:rFonts w:ascii="Avenir Book" w:hAnsi="Avenir Book"/>
          <w:sz w:val="20"/>
          <w:szCs w:val="20"/>
        </w:rPr>
        <w:t>rada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: </w:t>
      </w:r>
      <w:proofErr w:type="spellStart"/>
      <w:r w:rsidRPr="00FB3C34">
        <w:rPr>
          <w:rFonts w:ascii="Avenir Book" w:hAnsi="Avenir Book"/>
          <w:sz w:val="20"/>
          <w:szCs w:val="20"/>
        </w:rPr>
        <w:t>poljoprivreda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FB3C34">
        <w:rPr>
          <w:rFonts w:ascii="Avenir Book" w:hAnsi="Avenir Book"/>
          <w:sz w:val="20"/>
          <w:szCs w:val="20"/>
        </w:rPr>
        <w:t>ukrasni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FB3C34">
        <w:rPr>
          <w:rFonts w:ascii="Avenir Book" w:hAnsi="Avenir Book"/>
          <w:sz w:val="20"/>
          <w:szCs w:val="20"/>
        </w:rPr>
        <w:t>i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FB3C34">
        <w:rPr>
          <w:rFonts w:ascii="Avenir Book" w:hAnsi="Avenir Book"/>
          <w:sz w:val="20"/>
          <w:szCs w:val="20"/>
        </w:rPr>
        <w:t>uporabni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FB3C34">
        <w:rPr>
          <w:rFonts w:ascii="Avenir Book" w:hAnsi="Avenir Book"/>
          <w:sz w:val="20"/>
          <w:szCs w:val="20"/>
        </w:rPr>
        <w:t>predmeti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FB3C34">
        <w:rPr>
          <w:rFonts w:ascii="Avenir Book" w:hAnsi="Avenir Book"/>
          <w:sz w:val="20"/>
          <w:szCs w:val="20"/>
        </w:rPr>
        <w:t>narodna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FB3C34">
        <w:rPr>
          <w:rFonts w:ascii="Avenir Book" w:hAnsi="Avenir Book"/>
          <w:sz w:val="20"/>
          <w:szCs w:val="20"/>
        </w:rPr>
        <w:t>baština</w:t>
      </w:r>
      <w:proofErr w:type="spellEnd"/>
      <w:r w:rsidRPr="00FB3C34">
        <w:rPr>
          <w:rFonts w:ascii="Avenir Book" w:hAnsi="Avenir Book"/>
          <w:sz w:val="20"/>
          <w:szCs w:val="20"/>
        </w:rPr>
        <w:t xml:space="preserve">, </w:t>
      </w:r>
      <w:proofErr w:type="spellStart"/>
      <w:r w:rsidRPr="00FB3C34">
        <w:rPr>
          <w:rFonts w:ascii="Avenir Book" w:hAnsi="Avenir Book"/>
          <w:sz w:val="20"/>
          <w:szCs w:val="20"/>
        </w:rPr>
        <w:t>usluge</w:t>
      </w:r>
      <w:proofErr w:type="spellEnd"/>
    </w:p>
    <w:p w:rsidR="00075844" w:rsidRPr="00FB3C34" w:rsidRDefault="00075844" w:rsidP="00075844">
      <w:pPr>
        <w:pStyle w:val="NoSpacing"/>
        <w:rPr>
          <w:rFonts w:ascii="Avenir Book" w:hAnsi="Avenir Book"/>
          <w:b/>
          <w:sz w:val="20"/>
          <w:szCs w:val="20"/>
        </w:rPr>
      </w:pPr>
      <w:proofErr w:type="spellStart"/>
      <w:r w:rsidRPr="00FB3C34">
        <w:rPr>
          <w:rFonts w:ascii="Avenir Book" w:hAnsi="Avenir Book"/>
          <w:b/>
          <w:sz w:val="20"/>
          <w:szCs w:val="20"/>
        </w:rPr>
        <w:t>tablica</w:t>
      </w:r>
      <w:proofErr w:type="spellEnd"/>
      <w:r w:rsidRPr="00FB3C34">
        <w:rPr>
          <w:rFonts w:ascii="Avenir Book" w:hAnsi="Avenir Book"/>
          <w:b/>
          <w:sz w:val="20"/>
          <w:szCs w:val="20"/>
        </w:rPr>
        <w:t xml:space="preserve"> 2. </w:t>
      </w:r>
    </w:p>
    <w:tbl>
      <w:tblPr>
        <w:tblW w:w="10627" w:type="dxa"/>
        <w:tblInd w:w="-1001" w:type="dxa"/>
        <w:tblCellMar>
          <w:top w:w="47" w:type="dxa"/>
          <w:left w:w="4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559"/>
        <w:gridCol w:w="1510"/>
        <w:gridCol w:w="1495"/>
        <w:gridCol w:w="996"/>
        <w:gridCol w:w="1152"/>
        <w:gridCol w:w="1079"/>
      </w:tblGrid>
      <w:tr w:rsidR="00075844" w:rsidRPr="00FB3C34" w:rsidTr="00B24B65">
        <w:trPr>
          <w:trHeight w:val="572"/>
        </w:trPr>
        <w:tc>
          <w:tcPr>
            <w:tcW w:w="1135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Školska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godina</w:t>
            </w:r>
            <w:proofErr w:type="spellEnd"/>
          </w:p>
        </w:tc>
        <w:tc>
          <w:tcPr>
            <w:tcW w:w="170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nil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6" w:space="0" w:color="404040"/>
              <w:left w:val="nil"/>
              <w:bottom w:val="single" w:sz="6" w:space="0" w:color="404040"/>
              <w:right w:val="nil"/>
            </w:tcBorders>
            <w:shd w:val="clear" w:color="auto" w:fill="F3F3F3"/>
            <w:vAlign w:val="bottom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Broj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učenika</w:t>
            </w:r>
            <w:proofErr w:type="spellEnd"/>
          </w:p>
        </w:tc>
        <w:tc>
          <w:tcPr>
            <w:tcW w:w="1495" w:type="dxa"/>
            <w:tcBorders>
              <w:top w:val="single" w:sz="6" w:space="0" w:color="404040"/>
              <w:left w:val="nil"/>
              <w:bottom w:val="single" w:sz="6" w:space="0" w:color="404040"/>
              <w:right w:val="single" w:sz="6" w:space="0" w:color="404040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3F3F3"/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Broj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sekcija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Broj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  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voditelja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suradnika</w:t>
            </w:r>
            <w:proofErr w:type="spellEnd"/>
          </w:p>
        </w:tc>
        <w:tc>
          <w:tcPr>
            <w:tcW w:w="107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Broj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vanjskih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članova</w:t>
            </w:r>
            <w:proofErr w:type="spellEnd"/>
          </w:p>
        </w:tc>
      </w:tr>
      <w:tr w:rsidR="00075844" w:rsidRPr="00FB3C34" w:rsidTr="00B24B65">
        <w:trPr>
          <w:trHeight w:val="676"/>
        </w:trPr>
        <w:tc>
          <w:tcPr>
            <w:tcW w:w="1135" w:type="dxa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  <w:shd w:val="clear" w:color="auto" w:fill="F3F3F3"/>
            <w:vAlign w:val="bottom"/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Ukupno</w:t>
            </w:r>
            <w:proofErr w:type="spellEnd"/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u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ustanovi</w:t>
            </w:r>
            <w:proofErr w:type="spellEnd"/>
          </w:p>
        </w:tc>
        <w:tc>
          <w:tcPr>
            <w:tcW w:w="306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7F7F7F"/>
              <w:right w:val="single" w:sz="6" w:space="0" w:color="404040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Članovi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</w:p>
        </w:tc>
        <w:tc>
          <w:tcPr>
            <w:tcW w:w="1495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proofErr w:type="gramStart"/>
            <w:r w:rsidRPr="00FB3C34">
              <w:rPr>
                <w:rFonts w:ascii="Avenir Book" w:hAnsi="Avenir Book"/>
                <w:sz w:val="20"/>
                <w:szCs w:val="20"/>
              </w:rPr>
              <w:t>Članovi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  <w:proofErr w:type="gramEnd"/>
            <w:r w:rsidRPr="00FB3C34">
              <w:rPr>
                <w:rFonts w:ascii="Avenir Book" w:hAnsi="Avenir Book"/>
                <w:sz w:val="20"/>
                <w:szCs w:val="20"/>
              </w:rPr>
              <w:t xml:space="preserve"> u % (od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ukupno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učenika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u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ustanovi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923"/>
        </w:trPr>
        <w:tc>
          <w:tcPr>
            <w:tcW w:w="1135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7F7F7F"/>
              <w:left w:val="single" w:sz="6" w:space="0" w:color="404040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Stalni</w:t>
            </w:r>
            <w:proofErr w:type="spellEnd"/>
          </w:p>
        </w:tc>
        <w:tc>
          <w:tcPr>
            <w:tcW w:w="1510" w:type="dxa"/>
            <w:tcBorders>
              <w:top w:val="single" w:sz="6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Povremen</w:t>
            </w:r>
            <w:r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597"/>
        </w:trPr>
        <w:tc>
          <w:tcPr>
            <w:tcW w:w="1135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202</w:t>
            </w:r>
            <w:r>
              <w:rPr>
                <w:rFonts w:ascii="Avenir Book" w:hAnsi="Avenir Book"/>
                <w:sz w:val="20"/>
                <w:szCs w:val="20"/>
              </w:rPr>
              <w:t>5</w:t>
            </w:r>
            <w:r w:rsidRPr="00FB3C34">
              <w:rPr>
                <w:rFonts w:ascii="Avenir Book" w:hAnsi="Avenir Book"/>
                <w:sz w:val="20"/>
                <w:szCs w:val="20"/>
              </w:rPr>
              <w:t>./ 2</w:t>
            </w:r>
            <w:r>
              <w:rPr>
                <w:rFonts w:ascii="Avenir Book" w:hAnsi="Avenir Book"/>
                <w:sz w:val="20"/>
                <w:szCs w:val="20"/>
              </w:rPr>
              <w:t>6</w:t>
            </w:r>
            <w:r w:rsidRPr="00FB3C34">
              <w:rPr>
                <w:rFonts w:ascii="Avenir Book" w:hAnsi="Avenir Book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:rsidR="00075844" w:rsidRPr="001262CC" w:rsidRDefault="00075844" w:rsidP="00075844">
      <w:pPr>
        <w:pStyle w:val="NoSpacing"/>
        <w:rPr>
          <w:rFonts w:ascii="Avenir Book" w:hAnsi="Avenir Book"/>
          <w:b/>
          <w:bCs/>
          <w:sz w:val="20"/>
          <w:szCs w:val="20"/>
        </w:rPr>
      </w:pP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lastRenderedPageBreak/>
        <w:t>Izvješće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o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novčanim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primicima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i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novčanim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izdacima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učeničke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zadruge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za period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od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županijske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smotre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202</w:t>
      </w:r>
      <w:r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5</w:t>
      </w:r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. do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županijske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smotre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202</w:t>
      </w:r>
      <w:r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6</w:t>
      </w:r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.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godine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</w:p>
    <w:p w:rsidR="00075844" w:rsidRPr="001262CC" w:rsidRDefault="00075844" w:rsidP="00075844">
      <w:pPr>
        <w:pStyle w:val="NoSpacing"/>
        <w:rPr>
          <w:rFonts w:ascii="Avenir Book" w:hAnsi="Avenir Book"/>
          <w:b/>
          <w:bCs/>
          <w:sz w:val="20"/>
          <w:szCs w:val="20"/>
        </w:rPr>
      </w:pPr>
      <w:r w:rsidRPr="001262CC">
        <w:rPr>
          <w:rFonts w:ascii="Avenir Book" w:hAnsi="Avenir Book"/>
          <w:b/>
          <w:bCs/>
          <w:sz w:val="20"/>
          <w:szCs w:val="20"/>
        </w:rPr>
        <w:t xml:space="preserve"> </w:t>
      </w:r>
    </w:p>
    <w:p w:rsidR="00075844" w:rsidRPr="001262CC" w:rsidRDefault="00075844" w:rsidP="00075844">
      <w:pPr>
        <w:pStyle w:val="NoSpacing"/>
        <w:rPr>
          <w:rFonts w:ascii="Avenir Book" w:hAnsi="Avenir Book"/>
          <w:b/>
          <w:bCs/>
          <w:sz w:val="20"/>
          <w:szCs w:val="20"/>
        </w:rPr>
      </w:pPr>
      <w:proofErr w:type="spellStart"/>
      <w:r w:rsidRPr="001262CC">
        <w:rPr>
          <w:rFonts w:ascii="Avenir Book" w:hAnsi="Avenir Book"/>
          <w:b/>
          <w:bCs/>
          <w:sz w:val="20"/>
          <w:szCs w:val="20"/>
        </w:rPr>
        <w:t>tablica</w:t>
      </w:r>
      <w:proofErr w:type="spellEnd"/>
      <w:r w:rsidRPr="001262CC">
        <w:rPr>
          <w:rFonts w:ascii="Avenir Book" w:hAnsi="Avenir Book"/>
          <w:b/>
          <w:bCs/>
          <w:sz w:val="20"/>
          <w:szCs w:val="20"/>
        </w:rPr>
        <w:t xml:space="preserve"> 3. </w:t>
      </w:r>
    </w:p>
    <w:tbl>
      <w:tblPr>
        <w:tblW w:w="10486" w:type="dxa"/>
        <w:tblInd w:w="-856" w:type="dxa"/>
        <w:tblCellMar>
          <w:top w:w="45" w:type="dxa"/>
          <w:left w:w="106" w:type="dxa"/>
          <w:bottom w:w="10" w:type="dxa"/>
          <w:right w:w="2" w:type="dxa"/>
        </w:tblCellMar>
        <w:tblLook w:val="04A0" w:firstRow="1" w:lastRow="0" w:firstColumn="1" w:lastColumn="0" w:noHBand="0" w:noVBand="1"/>
      </w:tblPr>
      <w:tblGrid>
        <w:gridCol w:w="4457"/>
        <w:gridCol w:w="2206"/>
        <w:gridCol w:w="2126"/>
        <w:gridCol w:w="1697"/>
      </w:tblGrid>
      <w:tr w:rsidR="00075844" w:rsidRPr="00FB3C34" w:rsidTr="00B24B65">
        <w:trPr>
          <w:trHeight w:val="708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PRIMICI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Prodaja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zadružnih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proizvoda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Donacije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,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Ukupno</w:t>
            </w:r>
            <w:proofErr w:type="spellEnd"/>
          </w:p>
        </w:tc>
      </w:tr>
      <w:tr w:rsidR="00075844" w:rsidRPr="00FB3C34" w:rsidTr="00B24B65">
        <w:trPr>
          <w:trHeight w:val="589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Prethodni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novčani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primici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  </w:t>
            </w: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(</w:t>
            </w:r>
            <w:proofErr w:type="spellStart"/>
            <w:proofErr w:type="gramStart"/>
            <w:r w:rsidRPr="00FB3C34">
              <w:rPr>
                <w:rFonts w:ascii="Avenir Book" w:hAnsi="Avenir Book"/>
                <w:sz w:val="20"/>
                <w:szCs w:val="20"/>
              </w:rPr>
              <w:t>prijenos</w:t>
            </w:r>
            <w:proofErr w:type="spellEnd"/>
            <w:proofErr w:type="gram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iz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šk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.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godine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202</w:t>
            </w:r>
            <w:r>
              <w:rPr>
                <w:rFonts w:ascii="Avenir Book" w:hAnsi="Avenir Book"/>
                <w:sz w:val="20"/>
                <w:szCs w:val="20"/>
              </w:rPr>
              <w:t>4</w:t>
            </w:r>
            <w:r w:rsidRPr="00FB3C34">
              <w:rPr>
                <w:rFonts w:ascii="Avenir Book" w:hAnsi="Avenir Book"/>
                <w:sz w:val="20"/>
                <w:szCs w:val="20"/>
              </w:rPr>
              <w:t>/2</w:t>
            </w:r>
            <w:r>
              <w:rPr>
                <w:rFonts w:ascii="Avenir Book" w:hAnsi="Avenir Book"/>
                <w:sz w:val="20"/>
                <w:szCs w:val="20"/>
              </w:rPr>
              <w:t>5</w:t>
            </w:r>
            <w:r w:rsidRPr="00FB3C34">
              <w:rPr>
                <w:rFonts w:ascii="Avenir Book" w:hAnsi="Avenir Book"/>
                <w:sz w:val="20"/>
                <w:szCs w:val="20"/>
              </w:rPr>
              <w:t xml:space="preserve">.)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470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Novčani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primici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stečeni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isključivo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u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šk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.</w:t>
            </w:r>
            <w:r w:rsidRPr="00FB3C34">
              <w:rPr>
                <w:rFonts w:ascii="Avenir Book" w:hAnsi="Avenir Book"/>
                <w:sz w:val="20"/>
                <w:szCs w:val="20"/>
              </w:rPr>
              <w:t xml:space="preserve"> god. 202</w:t>
            </w:r>
            <w:r>
              <w:rPr>
                <w:rFonts w:ascii="Avenir Book" w:hAnsi="Avenir Book"/>
                <w:sz w:val="20"/>
                <w:szCs w:val="20"/>
              </w:rPr>
              <w:t>5</w:t>
            </w:r>
            <w:r w:rsidRPr="00FB3C34">
              <w:rPr>
                <w:rFonts w:ascii="Avenir Book" w:hAnsi="Avenir Book"/>
                <w:sz w:val="20"/>
                <w:szCs w:val="20"/>
              </w:rPr>
              <w:t>/2</w:t>
            </w:r>
            <w:r>
              <w:rPr>
                <w:rFonts w:ascii="Avenir Book" w:hAnsi="Avenir Book"/>
                <w:sz w:val="20"/>
                <w:szCs w:val="20"/>
              </w:rPr>
              <w:t>6</w:t>
            </w:r>
            <w:r w:rsidRPr="00FB3C34">
              <w:rPr>
                <w:rFonts w:ascii="Avenir Book" w:hAnsi="Avenir Book"/>
                <w:sz w:val="20"/>
                <w:szCs w:val="20"/>
              </w:rPr>
              <w:t xml:space="preserve">. 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427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Ukupno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primici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618"/>
        </w:trPr>
        <w:tc>
          <w:tcPr>
            <w:tcW w:w="44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IZDACI </w:t>
            </w:r>
          </w:p>
        </w:tc>
        <w:tc>
          <w:tcPr>
            <w:tcW w:w="22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Izdaci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za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materijal</w:t>
            </w:r>
            <w:proofErr w:type="spellEnd"/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Ostali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izdaci</w:t>
            </w:r>
            <w:proofErr w:type="spellEnd"/>
          </w:p>
        </w:tc>
        <w:tc>
          <w:tcPr>
            <w:tcW w:w="16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Ukupno</w:t>
            </w:r>
            <w:proofErr w:type="spellEnd"/>
          </w:p>
        </w:tc>
      </w:tr>
      <w:tr w:rsidR="00075844" w:rsidRPr="00FB3C34" w:rsidTr="00B24B65">
        <w:trPr>
          <w:trHeight w:val="362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Novčani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izdaci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u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školskoj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gramStart"/>
            <w:r w:rsidRPr="00FB3C34">
              <w:rPr>
                <w:rFonts w:ascii="Avenir Book" w:hAnsi="Avenir Book"/>
                <w:sz w:val="20"/>
                <w:szCs w:val="20"/>
              </w:rPr>
              <w:t>god</w:t>
            </w:r>
            <w:proofErr w:type="gramEnd"/>
            <w:r w:rsidRPr="00FB3C34">
              <w:rPr>
                <w:rFonts w:ascii="Avenir Book" w:hAnsi="Avenir Book"/>
                <w:sz w:val="20"/>
                <w:szCs w:val="20"/>
              </w:rPr>
              <w:t>. 202</w:t>
            </w:r>
            <w:r>
              <w:rPr>
                <w:rFonts w:ascii="Avenir Book" w:hAnsi="Avenir Book"/>
                <w:sz w:val="20"/>
                <w:szCs w:val="20"/>
              </w:rPr>
              <w:t>5</w:t>
            </w:r>
            <w:r w:rsidRPr="00FB3C34">
              <w:rPr>
                <w:rFonts w:ascii="Avenir Book" w:hAnsi="Avenir Book"/>
                <w:sz w:val="20"/>
                <w:szCs w:val="20"/>
              </w:rPr>
              <w:t>/2</w:t>
            </w:r>
            <w:r>
              <w:rPr>
                <w:rFonts w:ascii="Avenir Book" w:hAnsi="Avenir Book"/>
                <w:sz w:val="20"/>
                <w:szCs w:val="20"/>
              </w:rPr>
              <w:t>6</w:t>
            </w:r>
            <w:r w:rsidRPr="00FB3C34">
              <w:rPr>
                <w:rFonts w:ascii="Avenir Book" w:hAnsi="Avenir Book"/>
                <w:sz w:val="20"/>
                <w:szCs w:val="20"/>
              </w:rPr>
              <w:t xml:space="preserve">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075844" w:rsidRPr="00FB3C34" w:rsidTr="00B24B65">
        <w:trPr>
          <w:trHeight w:val="598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OSTATAK                                              </w:t>
            </w: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(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ukupni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primici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minus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ukupni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izdaci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)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</w:tbl>
    <w:p w:rsidR="00075844" w:rsidRPr="00FB3C34" w:rsidRDefault="00075844" w:rsidP="00075844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:rsidR="00075844" w:rsidRDefault="00075844" w:rsidP="00075844">
      <w:pPr>
        <w:pStyle w:val="NoSpacing"/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</w:pPr>
    </w:p>
    <w:p w:rsidR="00075844" w:rsidRPr="001262CC" w:rsidRDefault="00075844" w:rsidP="00075844">
      <w:pPr>
        <w:pStyle w:val="NoSpacing"/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</w:pP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Aktivnosti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iz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kurikuluma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učeničke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zadruge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za period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od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županijske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smotre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202</w:t>
      </w:r>
      <w:r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5</w:t>
      </w:r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. do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županijske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smotre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202</w:t>
      </w:r>
      <w:r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6</w:t>
      </w:r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. </w:t>
      </w:r>
      <w:proofErr w:type="spellStart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>godine</w:t>
      </w:r>
      <w:proofErr w:type="spellEnd"/>
      <w:r w:rsidRPr="001262CC">
        <w:rPr>
          <w:rFonts w:ascii="Avenir Book" w:hAnsi="Avenir Book"/>
          <w:b/>
          <w:bCs/>
          <w:color w:val="2F5496" w:themeColor="accent1" w:themeShade="BF"/>
          <w:sz w:val="24"/>
          <w:szCs w:val="24"/>
        </w:rPr>
        <w:t xml:space="preserve"> </w:t>
      </w:r>
    </w:p>
    <w:p w:rsidR="00075844" w:rsidRPr="00FB3C34" w:rsidRDefault="00075844" w:rsidP="00075844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:rsidR="00075844" w:rsidRPr="009B3043" w:rsidRDefault="00075844" w:rsidP="00075844">
      <w:pPr>
        <w:pStyle w:val="NoSpacing"/>
        <w:rPr>
          <w:rFonts w:ascii="Avenir Book" w:hAnsi="Avenir Book"/>
          <w:b/>
          <w:bCs/>
          <w:sz w:val="20"/>
          <w:szCs w:val="20"/>
        </w:rPr>
      </w:pPr>
      <w:proofErr w:type="spellStart"/>
      <w:r w:rsidRPr="009B3043">
        <w:rPr>
          <w:rFonts w:ascii="Avenir Book" w:hAnsi="Avenir Book"/>
          <w:b/>
          <w:bCs/>
          <w:sz w:val="20"/>
          <w:szCs w:val="20"/>
        </w:rPr>
        <w:t>tablica</w:t>
      </w:r>
      <w:proofErr w:type="spellEnd"/>
      <w:r w:rsidRPr="009B3043">
        <w:rPr>
          <w:rFonts w:ascii="Avenir Book" w:hAnsi="Avenir Book"/>
          <w:b/>
          <w:bCs/>
          <w:sz w:val="20"/>
          <w:szCs w:val="20"/>
        </w:rPr>
        <w:t xml:space="preserve"> 4. </w:t>
      </w:r>
    </w:p>
    <w:tbl>
      <w:tblPr>
        <w:tblW w:w="10628" w:type="dxa"/>
        <w:tblInd w:w="-998" w:type="dxa"/>
        <w:tblCellMar>
          <w:top w:w="38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5388"/>
        <w:gridCol w:w="3827"/>
        <w:gridCol w:w="1413"/>
      </w:tblGrid>
      <w:tr w:rsidR="00075844" w:rsidRPr="00FB3C34" w:rsidTr="00B24B65">
        <w:trPr>
          <w:trHeight w:val="241"/>
        </w:trPr>
        <w:tc>
          <w:tcPr>
            <w:tcW w:w="5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07584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  <w:p w:rsidR="00075844" w:rsidRPr="009B3043" w:rsidRDefault="00075844" w:rsidP="00B24B65">
            <w:pPr>
              <w:pStyle w:val="NoSpacing"/>
              <w:jc w:val="center"/>
              <w:rPr>
                <w:rFonts w:ascii="Avenir Book" w:hAnsi="Avenir Book"/>
                <w:bCs/>
                <w:sz w:val="20"/>
                <w:szCs w:val="20"/>
              </w:rPr>
            </w:pPr>
            <w:r w:rsidRPr="009B3043">
              <w:rPr>
                <w:rFonts w:ascii="Avenir Book" w:hAnsi="Avenir Book"/>
                <w:bCs/>
                <w:sz w:val="20"/>
                <w:szCs w:val="20"/>
              </w:rPr>
              <w:t>Datum</w:t>
            </w:r>
          </w:p>
        </w:tc>
      </w:tr>
      <w:tr w:rsidR="00075844" w:rsidRPr="00FB3C34" w:rsidTr="00B24B65">
        <w:trPr>
          <w:trHeight w:val="1341"/>
        </w:trPr>
        <w:tc>
          <w:tcPr>
            <w:tcW w:w="5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Aktivnosti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unutar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ustanove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poveznica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na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svaku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aktivnost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)</w:t>
            </w:r>
            <w:r w:rsidRPr="00FB3C34">
              <w:rPr>
                <w:rFonts w:ascii="Avenir Book" w:hAnsi="Avenir Book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410"/>
        </w:trPr>
        <w:tc>
          <w:tcPr>
            <w:tcW w:w="5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Sudjelovanje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manifestacijama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lokalno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šire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poveznica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na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svaku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aktivnost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)</w:t>
            </w:r>
            <w:r w:rsidRPr="00FB3C34">
              <w:rPr>
                <w:rFonts w:ascii="Avenir Book" w:hAnsi="Avenir Book"/>
                <w:sz w:val="20"/>
                <w:szCs w:val="20"/>
              </w:rPr>
              <w:t>:</w:t>
            </w: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439"/>
        </w:trPr>
        <w:tc>
          <w:tcPr>
            <w:tcW w:w="5388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Suradnja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>:</w:t>
            </w: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439"/>
        </w:trPr>
        <w:tc>
          <w:tcPr>
            <w:tcW w:w="5388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lastRenderedPageBreak/>
              <w:t>Digitalni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ljetopis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učeničke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poveznica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)</w:t>
            </w:r>
            <w:r w:rsidRPr="00FB3C34">
              <w:rPr>
                <w:rFonts w:ascii="Avenir Book" w:hAnsi="Avenir Book"/>
                <w:sz w:val="20"/>
                <w:szCs w:val="20"/>
              </w:rPr>
              <w:t>:</w:t>
            </w: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439"/>
        </w:trPr>
        <w:tc>
          <w:tcPr>
            <w:tcW w:w="5388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Sudjelovanje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prethodnoj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županijskoj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smotri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FB3C34">
              <w:rPr>
                <w:rFonts w:ascii="Avenir Book" w:hAnsi="Avenir Book"/>
                <w:sz w:val="20"/>
                <w:szCs w:val="20"/>
              </w:rPr>
              <w:t>(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a</w:t>
            </w:r>
            <w:r w:rsidRPr="00FB3C34">
              <w:rPr>
                <w:rFonts w:ascii="Avenir Book" w:hAnsi="Avenir Book"/>
                <w:sz w:val="20"/>
                <w:szCs w:val="20"/>
              </w:rPr>
              <w:t>ko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ste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sudjelovali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upisati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mjesto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datum)</w:t>
            </w: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075844" w:rsidRPr="00FB3C34" w:rsidTr="00B24B65">
        <w:trPr>
          <w:trHeight w:val="600"/>
        </w:trPr>
        <w:tc>
          <w:tcPr>
            <w:tcW w:w="5388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Osposobljavanje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usavršavanje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zadrugara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voditelja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na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sastancima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podružnica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ŽSV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Učeničko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zadrugarstvo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Poduzetništvo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,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predavanjima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radionicama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koje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organizira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 xml:space="preserve"> HSUZ (</w:t>
            </w:r>
            <w:proofErr w:type="spellStart"/>
            <w:r w:rsidRPr="00FB3C34">
              <w:rPr>
                <w:rFonts w:ascii="Avenir Book" w:hAnsi="Avenir Book"/>
                <w:sz w:val="20"/>
                <w:szCs w:val="20"/>
              </w:rPr>
              <w:t>tema</w:t>
            </w:r>
            <w:proofErr w:type="spellEnd"/>
            <w:r w:rsidRPr="00FB3C34">
              <w:rPr>
                <w:rFonts w:ascii="Avenir Book" w:hAnsi="Avenir Book"/>
                <w:sz w:val="20"/>
                <w:szCs w:val="20"/>
              </w:rPr>
              <w:t>):</w:t>
            </w: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  <w:p w:rsidR="00075844" w:rsidRPr="00FB3C34" w:rsidRDefault="00075844" w:rsidP="00B24B6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75844" w:rsidRPr="00FB3C34" w:rsidRDefault="00075844" w:rsidP="00B24B65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</w:tbl>
    <w:p w:rsidR="00075844" w:rsidRDefault="00075844" w:rsidP="00075844">
      <w:pPr>
        <w:pStyle w:val="NoSpacing"/>
        <w:rPr>
          <w:rFonts w:ascii="Avenir Book" w:hAnsi="Avenir Book"/>
          <w:b/>
          <w:sz w:val="20"/>
          <w:szCs w:val="20"/>
        </w:rPr>
      </w:pPr>
    </w:p>
    <w:p w:rsidR="00075844" w:rsidRDefault="00075844" w:rsidP="00075844">
      <w:pPr>
        <w:pStyle w:val="NoSpacing"/>
        <w:jc w:val="both"/>
        <w:rPr>
          <w:rFonts w:ascii="Avenir Book" w:hAnsi="Avenir Book"/>
          <w:color w:val="2F5496" w:themeColor="accent1" w:themeShade="BF"/>
          <w:sz w:val="24"/>
          <w:szCs w:val="24"/>
          <w:u w:val="single"/>
        </w:rPr>
      </w:pPr>
    </w:p>
    <w:p w:rsidR="00075844" w:rsidRDefault="00075844" w:rsidP="00075844">
      <w:pPr>
        <w:pStyle w:val="NoSpacing"/>
        <w:jc w:val="both"/>
        <w:rPr>
          <w:rFonts w:ascii="Avenir Book" w:hAnsi="Avenir Book"/>
          <w:color w:val="2F5496" w:themeColor="accent1" w:themeShade="BF"/>
          <w:sz w:val="24"/>
          <w:szCs w:val="24"/>
          <w:u w:val="single"/>
        </w:rPr>
      </w:pPr>
    </w:p>
    <w:p w:rsidR="00075844" w:rsidRPr="00C447A5" w:rsidRDefault="00075844" w:rsidP="00075844">
      <w:pPr>
        <w:pStyle w:val="NoSpacing"/>
        <w:jc w:val="both"/>
        <w:rPr>
          <w:rFonts w:ascii="Avenir Book" w:hAnsi="Avenir Book"/>
          <w:color w:val="2F5496" w:themeColor="accent1" w:themeShade="BF"/>
          <w:sz w:val="24"/>
          <w:szCs w:val="24"/>
          <w:u w:val="single"/>
        </w:rPr>
      </w:pPr>
      <w:r w:rsidRPr="00C447A5">
        <w:rPr>
          <w:rFonts w:ascii="Avenir Book" w:hAnsi="Avenir Book"/>
          <w:color w:val="2F5496" w:themeColor="accent1" w:themeShade="BF"/>
          <w:sz w:val="24"/>
          <w:szCs w:val="24"/>
          <w:u w:val="single"/>
        </w:rPr>
        <w:t>IZVJEŠĆE IZRADILI</w:t>
      </w:r>
    </w:p>
    <w:p w:rsidR="00075844" w:rsidRPr="00951212" w:rsidRDefault="00075844" w:rsidP="00075844">
      <w:pPr>
        <w:pStyle w:val="NoSpacing"/>
        <w:rPr>
          <w:rFonts w:ascii="Avenir Book" w:hAnsi="Avenir Book"/>
          <w:color w:val="2F5496" w:themeColor="accent1" w:themeShade="BF"/>
          <w:sz w:val="24"/>
          <w:szCs w:val="24"/>
        </w:rPr>
      </w:pPr>
    </w:p>
    <w:p w:rsidR="00075844" w:rsidRPr="00CA466B" w:rsidRDefault="00075844" w:rsidP="00075844">
      <w:pPr>
        <w:pStyle w:val="NoSpacing"/>
        <w:rPr>
          <w:rFonts w:ascii="Avenir Book" w:hAnsi="Avenir Book"/>
        </w:rPr>
      </w:pPr>
      <w:proofErr w:type="spellStart"/>
      <w:r>
        <w:rPr>
          <w:rFonts w:ascii="Avenir Book" w:hAnsi="Avenir Book"/>
        </w:rPr>
        <w:t>Učenici</w:t>
      </w:r>
      <w:proofErr w:type="spellEnd"/>
      <w:r w:rsidRPr="00CA466B">
        <w:rPr>
          <w:rFonts w:ascii="Avenir Book" w:hAnsi="Avenir Book"/>
        </w:rPr>
        <w:t xml:space="preserve">: </w:t>
      </w:r>
    </w:p>
    <w:p w:rsidR="00075844" w:rsidRDefault="00075844" w:rsidP="00075844">
      <w:pPr>
        <w:pStyle w:val="NoSpacing"/>
        <w:rPr>
          <w:rFonts w:ascii="Avenir Book" w:hAnsi="Avenir Book"/>
        </w:rPr>
      </w:pPr>
    </w:p>
    <w:p w:rsidR="00075844" w:rsidRDefault="00075844" w:rsidP="00075844">
      <w:pPr>
        <w:pStyle w:val="NoSpacing"/>
        <w:rPr>
          <w:rFonts w:ascii="Avenir Book" w:hAnsi="Avenir Book"/>
        </w:rPr>
      </w:pPr>
      <w:proofErr w:type="spellStart"/>
      <w:r w:rsidRPr="00CA466B">
        <w:rPr>
          <w:rFonts w:ascii="Avenir Book" w:hAnsi="Avenir Book"/>
        </w:rPr>
        <w:t>Voditelj</w:t>
      </w:r>
      <w:proofErr w:type="spellEnd"/>
      <w:r w:rsidRPr="00CA466B">
        <w:rPr>
          <w:rFonts w:ascii="Avenir Book" w:hAnsi="Avenir Book"/>
        </w:rPr>
        <w:t>/</w:t>
      </w:r>
      <w:proofErr w:type="spellStart"/>
      <w:r w:rsidRPr="00CA466B">
        <w:rPr>
          <w:rFonts w:ascii="Avenir Book" w:hAnsi="Avenir Book"/>
        </w:rPr>
        <w:t>ica</w:t>
      </w:r>
      <w:proofErr w:type="spellEnd"/>
      <w:r w:rsidRPr="00CA466B">
        <w:rPr>
          <w:rFonts w:ascii="Avenir Book" w:hAnsi="Avenir Book"/>
        </w:rPr>
        <w:t xml:space="preserve"> </w:t>
      </w:r>
      <w:proofErr w:type="spellStart"/>
      <w:r w:rsidRPr="00CA466B">
        <w:rPr>
          <w:rFonts w:ascii="Avenir Book" w:hAnsi="Avenir Book"/>
        </w:rPr>
        <w:t>učeničke</w:t>
      </w:r>
      <w:proofErr w:type="spellEnd"/>
      <w:r w:rsidRPr="00CA466B">
        <w:rPr>
          <w:rFonts w:ascii="Avenir Book" w:hAnsi="Avenir Book"/>
        </w:rPr>
        <w:t xml:space="preserve"> </w:t>
      </w:r>
      <w:proofErr w:type="spellStart"/>
      <w:r w:rsidRPr="00CA466B">
        <w:rPr>
          <w:rFonts w:ascii="Avenir Book" w:hAnsi="Avenir Book"/>
        </w:rPr>
        <w:t>zadruge</w:t>
      </w:r>
      <w:proofErr w:type="spellEnd"/>
      <w:r w:rsidRPr="00CA466B">
        <w:rPr>
          <w:rFonts w:ascii="Avenir Book" w:hAnsi="Avenir Book"/>
        </w:rPr>
        <w:t xml:space="preserve">: </w:t>
      </w:r>
      <w:r w:rsidRPr="00CA466B">
        <w:rPr>
          <w:rFonts w:ascii="Avenir Book" w:hAnsi="Avenir Book"/>
        </w:rPr>
        <w:tab/>
        <w:t xml:space="preserve">                           </w:t>
      </w:r>
      <w:r>
        <w:rPr>
          <w:rFonts w:ascii="Avenir Book" w:hAnsi="Avenir Book"/>
        </w:rPr>
        <w:t xml:space="preserve">       </w:t>
      </w:r>
    </w:p>
    <w:p w:rsidR="00075844" w:rsidRDefault="00075844" w:rsidP="00075844">
      <w:pPr>
        <w:pStyle w:val="NoSpacing"/>
        <w:rPr>
          <w:rFonts w:ascii="Avenir Book" w:hAnsi="Avenir Book"/>
        </w:rPr>
      </w:pPr>
    </w:p>
    <w:p w:rsidR="00075844" w:rsidRPr="00CA466B" w:rsidRDefault="00075844" w:rsidP="00075844">
      <w:pPr>
        <w:pStyle w:val="NoSpacing"/>
        <w:rPr>
          <w:rFonts w:ascii="Avenir Book" w:hAnsi="Avenir Book"/>
        </w:rPr>
      </w:pPr>
      <w:proofErr w:type="spellStart"/>
      <w:r w:rsidRPr="00CA466B">
        <w:rPr>
          <w:rFonts w:ascii="Avenir Book" w:hAnsi="Avenir Book"/>
        </w:rPr>
        <w:t>Ravnatelj</w:t>
      </w:r>
      <w:proofErr w:type="spellEnd"/>
      <w:r w:rsidRPr="00CA466B">
        <w:rPr>
          <w:rFonts w:ascii="Avenir Book" w:hAnsi="Avenir Book"/>
        </w:rPr>
        <w:t>/</w:t>
      </w:r>
      <w:proofErr w:type="spellStart"/>
      <w:r w:rsidRPr="00CA466B">
        <w:rPr>
          <w:rFonts w:ascii="Avenir Book" w:hAnsi="Avenir Book"/>
        </w:rPr>
        <w:t>ica</w:t>
      </w:r>
      <w:proofErr w:type="spellEnd"/>
      <w:r w:rsidRPr="00CA466B">
        <w:rPr>
          <w:rFonts w:ascii="Avenir Book" w:hAnsi="Avenir Book"/>
        </w:rPr>
        <w:t xml:space="preserve"> </w:t>
      </w:r>
      <w:proofErr w:type="spellStart"/>
      <w:r w:rsidRPr="00CA466B">
        <w:rPr>
          <w:rFonts w:ascii="Avenir Book" w:hAnsi="Avenir Book"/>
        </w:rPr>
        <w:t>ustanove</w:t>
      </w:r>
      <w:proofErr w:type="spellEnd"/>
      <w:r w:rsidRPr="00CA466B">
        <w:rPr>
          <w:rFonts w:ascii="Avenir Book" w:hAnsi="Avenir Book"/>
        </w:rPr>
        <w:t xml:space="preserve">: </w:t>
      </w:r>
    </w:p>
    <w:p w:rsidR="00075844" w:rsidRPr="00CA466B" w:rsidRDefault="00075844" w:rsidP="00075844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 </w:t>
      </w:r>
    </w:p>
    <w:p w:rsidR="00075844" w:rsidRDefault="00075844" w:rsidP="00075844">
      <w:pPr>
        <w:rPr>
          <w:rFonts w:ascii="Avenir Book" w:hAnsi="Avenir Book"/>
          <w:sz w:val="20"/>
          <w:szCs w:val="20"/>
        </w:rPr>
      </w:pPr>
    </w:p>
    <w:p w:rsidR="00075844" w:rsidRDefault="00075844" w:rsidP="00075844">
      <w:pPr>
        <w:rPr>
          <w:rFonts w:ascii="Avenir Book" w:hAnsi="Avenir Book"/>
          <w:sz w:val="20"/>
          <w:szCs w:val="20"/>
        </w:rPr>
      </w:pPr>
    </w:p>
    <w:p w:rsidR="00075844" w:rsidRPr="00CA28FA" w:rsidRDefault="00075844" w:rsidP="00075844">
      <w:r>
        <w:rPr>
          <w:rFonts w:ascii="Avenir Book" w:hAnsi="Avenir Book"/>
          <w:sz w:val="20"/>
          <w:szCs w:val="20"/>
        </w:rPr>
        <w:t xml:space="preserve">Mjesto i datum: </w:t>
      </w:r>
    </w:p>
    <w:p w:rsidR="00075844" w:rsidRDefault="00075844" w:rsidP="00075844"/>
    <w:p w:rsidR="00433DA2" w:rsidRDefault="00433DA2"/>
    <w:sectPr w:rsidR="00433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44"/>
    <w:rsid w:val="00075844"/>
    <w:rsid w:val="00433DA2"/>
    <w:rsid w:val="00B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385A42"/>
  <w15:chartTrackingRefBased/>
  <w15:docId w15:val="{D47173F8-2316-CF4F-A4E5-2C90E43D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44"/>
    <w:pPr>
      <w:spacing w:after="160" w:line="259" w:lineRule="auto"/>
    </w:pPr>
    <w:rPr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844"/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84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1</cp:revision>
  <dcterms:created xsi:type="dcterms:W3CDTF">2026-01-14T12:23:00Z</dcterms:created>
  <dcterms:modified xsi:type="dcterms:W3CDTF">2026-01-14T12:28:00Z</dcterms:modified>
</cp:coreProperties>
</file>